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21" w:rsidRDefault="00502F21" w:rsidP="00502F21">
      <w:pPr>
        <w:spacing w:line="360" w:lineRule="auto"/>
        <w:jc w:val="center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陕西艺术职业学院陶艺设备报价方案</w:t>
      </w:r>
    </w:p>
    <w:p w:rsidR="00502F21" w:rsidRDefault="00502F21" w:rsidP="00502F21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一、二块板箱式电炉方案及报价</w:t>
      </w:r>
    </w:p>
    <w:p w:rsidR="00502F21" w:rsidRDefault="00502F21" w:rsidP="00502F21">
      <w:pPr>
        <w:spacing w:line="360" w:lineRule="auto"/>
        <w:outlineLvl w:val="0"/>
        <w:rPr>
          <w:rFonts w:ascii="宋体"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ascii="宋体" w:hAnsi="宋体" w:cs="宋体" w:hint="eastAsia"/>
          <w:b/>
          <w:bCs/>
          <w:sz w:val="24"/>
          <w:szCs w:val="24"/>
        </w:rPr>
        <w:t>、主要技术参数：</w:t>
      </w: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73"/>
        <w:gridCol w:w="2963"/>
        <w:gridCol w:w="5404"/>
      </w:tblGrid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参数</w:t>
            </w: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基本参数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设备型号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二块板（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500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×3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7</w:t>
            </w:r>
            <w:r>
              <w:rPr>
                <w:rFonts w:ascii="宋体" w:cs="宋体"/>
                <w:b/>
                <w:bCs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）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炉膛有效尺寸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840*550*900mm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外形尺寸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</w:t>
            </w: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综合数据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最高工作温度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1300</w:t>
            </w:r>
            <w:r>
              <w:rPr>
                <w:rFonts w:ascii="宋体" w:hAnsi="宋体" w:cs="宋体" w:hint="eastAsia"/>
                <w:sz w:val="24"/>
                <w:szCs w:val="24"/>
              </w:rPr>
              <w:t>℃</w:t>
            </w: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工作温度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室温―</w:t>
            </w:r>
            <w:r>
              <w:rPr>
                <w:rFonts w:ascii="宋体" w:hAnsi="宋体" w:cs="宋体"/>
                <w:sz w:val="24"/>
                <w:szCs w:val="24"/>
              </w:rPr>
              <w:t>1300</w:t>
            </w:r>
            <w:r>
              <w:rPr>
                <w:rFonts w:ascii="宋体" w:hAnsi="宋体" w:cs="宋体" w:hint="eastAsia"/>
                <w:sz w:val="24"/>
                <w:szCs w:val="24"/>
              </w:rPr>
              <w:t>℃可任意设定</w:t>
            </w: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空炉升温时间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≤</w:t>
            </w:r>
            <w:r>
              <w:rPr>
                <w:rFonts w:ascii="宋体" w:hAnsi="宋体" w:cs="宋体"/>
                <w:sz w:val="24"/>
                <w:szCs w:val="24"/>
              </w:rPr>
              <w:t>1.0h</w:t>
            </w: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电能参数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加热电压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220V</w:t>
            </w:r>
            <w:r>
              <w:rPr>
                <w:rFonts w:ascii="宋体" w:hAnsi="宋体" w:cs="宋体" w:hint="eastAsia"/>
                <w:sz w:val="24"/>
                <w:szCs w:val="24"/>
              </w:rPr>
              <w:t>±</w:t>
            </w:r>
            <w:r>
              <w:rPr>
                <w:rFonts w:ascii="宋体" w:hAnsi="宋体" w:cs="宋体"/>
                <w:sz w:val="24"/>
                <w:szCs w:val="24"/>
              </w:rPr>
              <w:t xml:space="preserve">5%-50HZ  </w:t>
            </w: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控制电压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380V</w:t>
            </w:r>
            <w:r>
              <w:rPr>
                <w:rFonts w:ascii="宋体" w:hAnsi="宋体" w:cs="宋体" w:hint="eastAsia"/>
                <w:sz w:val="24"/>
                <w:szCs w:val="24"/>
              </w:rPr>
              <w:t>±</w:t>
            </w:r>
            <w:r>
              <w:rPr>
                <w:rFonts w:ascii="宋体" w:hAnsi="宋体" w:cs="宋体"/>
                <w:sz w:val="24"/>
                <w:szCs w:val="24"/>
              </w:rPr>
              <w:t>5%</w:t>
            </w: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加热总功率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36kw</w:t>
            </w: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恒温功率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15 kw</w:t>
            </w:r>
            <w:r>
              <w:rPr>
                <w:rFonts w:ascii="宋体" w:hAnsi="宋体" w:cs="宋体" w:hint="eastAsia"/>
                <w:sz w:val="24"/>
                <w:szCs w:val="24"/>
              </w:rPr>
              <w:t>（功率在线可调）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</w:tc>
      </w:tr>
      <w:tr w:rsidR="00502F21" w:rsidTr="00D42BCE">
        <w:trPr>
          <w:trHeight w:val="572"/>
        </w:trPr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温度及控制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控温区数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区</w:t>
            </w: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控温方式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主控</w:t>
            </w:r>
            <w:r>
              <w:rPr>
                <w:rFonts w:ascii="宋体" w:hAnsi="宋体" w:cs="宋体"/>
                <w:sz w:val="24"/>
                <w:szCs w:val="24"/>
              </w:rPr>
              <w:t>+</w:t>
            </w:r>
            <w:r>
              <w:rPr>
                <w:rFonts w:ascii="宋体" w:hAnsi="宋体" w:cs="宋体" w:hint="eastAsia"/>
                <w:sz w:val="24"/>
                <w:szCs w:val="24"/>
              </w:rPr>
              <w:t>超温报警</w:t>
            </w: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控温调节方式</w:t>
            </w:r>
          </w:p>
        </w:tc>
        <w:tc>
          <w:tcPr>
            <w:tcW w:w="5404" w:type="dxa"/>
          </w:tcPr>
          <w:p w:rsidR="00502F21" w:rsidRDefault="00502F21" w:rsidP="00D42BCE">
            <w:pPr>
              <w:rPr>
                <w:rFonts w:ascii="宋体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温控仪是双行</w:t>
            </w:r>
            <w:r>
              <w:rPr>
                <w:kern w:val="0"/>
                <w:sz w:val="24"/>
                <w:szCs w:val="24"/>
              </w:rPr>
              <w:t>LED</w:t>
            </w:r>
            <w:r>
              <w:rPr>
                <w:rFonts w:hAnsi="宋体" w:cs="宋体" w:hint="eastAsia"/>
                <w:kern w:val="0"/>
                <w:sz w:val="24"/>
                <w:szCs w:val="24"/>
              </w:rPr>
              <w:t>显示表盘，主要用于控温，反应灵敏，可编程</w:t>
            </w:r>
            <w:r>
              <w:rPr>
                <w:kern w:val="0"/>
                <w:sz w:val="24"/>
                <w:szCs w:val="24"/>
              </w:rPr>
              <w:t>PID</w:t>
            </w:r>
            <w:r>
              <w:rPr>
                <w:rFonts w:hAnsi="宋体" w:cs="宋体" w:hint="eastAsia"/>
                <w:kern w:val="0"/>
                <w:sz w:val="24"/>
                <w:szCs w:val="24"/>
              </w:rPr>
              <w:t>控制（</w:t>
            </w:r>
            <w:r>
              <w:rPr>
                <w:kern w:val="0"/>
                <w:sz w:val="24"/>
                <w:szCs w:val="24"/>
              </w:rPr>
              <w:t>9</w:t>
            </w:r>
            <w:r>
              <w:rPr>
                <w:rFonts w:hAnsi="宋体" w:cs="宋体" w:hint="eastAsia"/>
                <w:kern w:val="0"/>
                <w:sz w:val="24"/>
                <w:szCs w:val="24"/>
              </w:rPr>
              <w:t>段），带有偏差，超温报警并断电保护，操作安全可靠。</w:t>
            </w: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控温仪表精度等级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≤</w:t>
            </w:r>
            <w:r>
              <w:rPr>
                <w:rFonts w:ascii="宋体" w:hAnsi="宋体" w:cs="宋体"/>
                <w:sz w:val="24"/>
                <w:szCs w:val="24"/>
              </w:rPr>
              <w:t>0.25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电炉质量特性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控温精度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≤±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℃</w:t>
            </w: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加热过冲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≤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℃</w:t>
            </w: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电热元件接法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星型</w:t>
            </w: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炉体表面温升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≤</w:t>
            </w:r>
            <w:r>
              <w:rPr>
                <w:rFonts w:ascii="宋体" w:hAnsi="宋体" w:cs="宋体"/>
                <w:sz w:val="24"/>
                <w:szCs w:val="24"/>
              </w:rPr>
              <w:t>45</w:t>
            </w:r>
            <w:r>
              <w:rPr>
                <w:rFonts w:ascii="宋体" w:hAnsi="宋体" w:cs="宋体" w:hint="eastAsia"/>
                <w:sz w:val="24"/>
                <w:szCs w:val="24"/>
              </w:rPr>
              <w:t>℃</w:t>
            </w: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电炉其它特性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炉膛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莫来石纤维制品</w:t>
            </w: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保温层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髙铝棉</w:t>
            </w: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加热元件材质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含钼合金炉丝</w:t>
            </w:r>
          </w:p>
        </w:tc>
      </w:tr>
      <w:tr w:rsidR="00502F21" w:rsidTr="00D42BCE">
        <w:tc>
          <w:tcPr>
            <w:tcW w:w="117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底部带滚轮</w:t>
            </w:r>
          </w:p>
        </w:tc>
        <w:tc>
          <w:tcPr>
            <w:tcW w:w="5404" w:type="dxa"/>
          </w:tcPr>
          <w:p w:rsidR="00502F21" w:rsidRDefault="00502F21" w:rsidP="00D42BCE">
            <w:pPr>
              <w:spacing w:line="360" w:lineRule="auto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方便电炉的移动</w:t>
            </w:r>
          </w:p>
        </w:tc>
      </w:tr>
      <w:tr w:rsidR="00502F21" w:rsidTr="00D42BCE">
        <w:trPr>
          <w:trHeight w:val="704"/>
        </w:trPr>
        <w:tc>
          <w:tcPr>
            <w:tcW w:w="1173" w:type="dxa"/>
            <w:vMerge w:val="restart"/>
            <w:vAlign w:val="center"/>
          </w:tcPr>
          <w:p w:rsidR="00502F21" w:rsidRDefault="00502F21" w:rsidP="00D42BCE">
            <w:pPr>
              <w:spacing w:line="360" w:lineRule="auto"/>
              <w:jc w:val="center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:rsidR="00502F21" w:rsidRDefault="00502F21" w:rsidP="00D42BCE">
            <w:pPr>
              <w:spacing w:line="360" w:lineRule="auto"/>
              <w:jc w:val="center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设备成套报价</w:t>
            </w:r>
          </w:p>
        </w:tc>
        <w:tc>
          <w:tcPr>
            <w:tcW w:w="5404" w:type="dxa"/>
            <w:vAlign w:val="center"/>
          </w:tcPr>
          <w:p w:rsidR="00502F21" w:rsidRDefault="00502F21" w:rsidP="00D42BCE">
            <w:pPr>
              <w:spacing w:line="360" w:lineRule="auto"/>
              <w:jc w:val="center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5.18</w:t>
            </w:r>
            <w:r>
              <w:rPr>
                <w:rFonts w:ascii="宋体" w:hAnsi="宋体" w:cs="宋体" w:hint="eastAsia"/>
                <w:sz w:val="24"/>
                <w:szCs w:val="24"/>
              </w:rPr>
              <w:t>万</w:t>
            </w:r>
          </w:p>
        </w:tc>
      </w:tr>
      <w:tr w:rsidR="00502F21" w:rsidTr="00D42BCE">
        <w:tc>
          <w:tcPr>
            <w:tcW w:w="1173" w:type="dxa"/>
            <w:vMerge/>
            <w:vAlign w:val="center"/>
          </w:tcPr>
          <w:p w:rsidR="00502F21" w:rsidRDefault="00502F21" w:rsidP="00D42BCE">
            <w:pPr>
              <w:spacing w:line="360" w:lineRule="auto"/>
              <w:jc w:val="center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:rsidR="00502F21" w:rsidRDefault="00502F21" w:rsidP="00D42BCE">
            <w:pPr>
              <w:spacing w:line="360" w:lineRule="auto"/>
              <w:jc w:val="center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25</w:t>
            </w:r>
            <w:r>
              <w:rPr>
                <w:rFonts w:ascii="宋体" w:hAnsi="宋体" w:cs="宋体" w:hint="eastAsia"/>
                <w:sz w:val="24"/>
                <w:szCs w:val="24"/>
              </w:rPr>
              <w:t>块硼板</w:t>
            </w:r>
            <w:r>
              <w:rPr>
                <w:rFonts w:ascii="宋体" w:hAnsi="宋体" w:cs="宋体"/>
                <w:sz w:val="24"/>
                <w:szCs w:val="24"/>
              </w:rPr>
              <w:t>510*330/120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  <w:p w:rsidR="00502F21" w:rsidRDefault="00502F21" w:rsidP="00D42BCE">
            <w:pPr>
              <w:spacing w:line="360" w:lineRule="auto"/>
              <w:jc w:val="center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75</w:t>
            </w:r>
            <w:r>
              <w:rPr>
                <w:rFonts w:ascii="宋体" w:hAnsi="宋体" w:cs="宋体" w:hint="eastAsia"/>
                <w:sz w:val="24"/>
                <w:szCs w:val="24"/>
              </w:rPr>
              <w:t>个立柱</w:t>
            </w:r>
          </w:p>
        </w:tc>
        <w:tc>
          <w:tcPr>
            <w:tcW w:w="5404" w:type="dxa"/>
            <w:vAlign w:val="center"/>
          </w:tcPr>
          <w:p w:rsidR="00502F21" w:rsidRDefault="00502F21" w:rsidP="00D42BCE">
            <w:pPr>
              <w:spacing w:line="360" w:lineRule="auto"/>
              <w:jc w:val="center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总计</w:t>
            </w:r>
            <w:r>
              <w:rPr>
                <w:rFonts w:ascii="宋体" w:cs="宋体"/>
                <w:sz w:val="24"/>
                <w:szCs w:val="24"/>
              </w:rPr>
              <w:t>0.</w:t>
            </w:r>
            <w:r>
              <w:rPr>
                <w:rFonts w:ascii="宋体" w:hAnsi="宋体" w:cs="宋体"/>
                <w:sz w:val="24"/>
                <w:szCs w:val="24"/>
              </w:rPr>
              <w:t>62</w:t>
            </w:r>
            <w:r>
              <w:rPr>
                <w:rFonts w:ascii="宋体" w:hAnsi="宋体" w:cs="宋体" w:hint="eastAsia"/>
                <w:sz w:val="24"/>
                <w:szCs w:val="24"/>
              </w:rPr>
              <w:t>万</w:t>
            </w:r>
          </w:p>
        </w:tc>
      </w:tr>
      <w:tr w:rsidR="00502F21" w:rsidTr="00D42BCE">
        <w:tc>
          <w:tcPr>
            <w:tcW w:w="1173" w:type="dxa"/>
            <w:vAlign w:val="center"/>
          </w:tcPr>
          <w:p w:rsidR="00502F21" w:rsidRDefault="00502F21" w:rsidP="00D42BCE">
            <w:pPr>
              <w:spacing w:line="360" w:lineRule="auto"/>
              <w:jc w:val="center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:rsidR="00502F21" w:rsidRDefault="00502F21" w:rsidP="00D42BCE">
            <w:pPr>
              <w:spacing w:line="360" w:lineRule="auto"/>
              <w:jc w:val="center"/>
              <w:outlineLvl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4" w:type="dxa"/>
            <w:vAlign w:val="center"/>
          </w:tcPr>
          <w:p w:rsidR="00502F21" w:rsidRDefault="00502F21" w:rsidP="00D42BCE">
            <w:pPr>
              <w:spacing w:line="360" w:lineRule="auto"/>
              <w:jc w:val="center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5.8</w:t>
            </w:r>
            <w:r>
              <w:rPr>
                <w:rFonts w:ascii="宋体" w:hAnsi="宋体" w:cs="宋体" w:hint="eastAsia"/>
                <w:sz w:val="24"/>
                <w:szCs w:val="24"/>
              </w:rPr>
              <w:t>万圆整</w:t>
            </w:r>
          </w:p>
        </w:tc>
      </w:tr>
    </w:tbl>
    <w:p w:rsidR="00502F21" w:rsidRDefault="00502F21" w:rsidP="00502F21">
      <w:pPr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hAnsi="宋体" w:cs="宋体" w:hint="eastAsia"/>
          <w:b/>
          <w:bCs/>
          <w:sz w:val="24"/>
          <w:szCs w:val="24"/>
        </w:rPr>
        <w:t>、成套配置：</w:t>
      </w:r>
    </w:p>
    <w:p w:rsidR="00502F21" w:rsidRDefault="00502F21" w:rsidP="00502F21">
      <w:pPr>
        <w:spacing w:line="360" w:lineRule="auto"/>
        <w:ind w:firstLineChars="100" w:firstLine="24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全纤维箱式炉</w:t>
      </w:r>
      <w:r>
        <w:rPr>
          <w:rFonts w:ascii="宋体" w:hAnsi="宋体" w:cs="宋体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台主要原材料规格：</w:t>
      </w: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40"/>
        <w:gridCol w:w="1784"/>
        <w:gridCol w:w="2781"/>
        <w:gridCol w:w="1015"/>
        <w:gridCol w:w="2520"/>
      </w:tblGrid>
      <w:tr w:rsidR="00502F21" w:rsidTr="00D42BCE">
        <w:trPr>
          <w:trHeight w:val="448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7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ind w:firstLineChars="49" w:firstLine="118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设备部件名称</w:t>
            </w:r>
          </w:p>
        </w:tc>
        <w:tc>
          <w:tcPr>
            <w:tcW w:w="27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格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型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号</w:t>
            </w:r>
          </w:p>
        </w:tc>
        <w:tc>
          <w:tcPr>
            <w:tcW w:w="101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数量</w:t>
            </w:r>
          </w:p>
          <w:p w:rsidR="00502F21" w:rsidRDefault="00502F21" w:rsidP="00D42BC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（套）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生产厂家</w:t>
            </w:r>
          </w:p>
        </w:tc>
      </w:tr>
      <w:tr w:rsidR="00502F21" w:rsidTr="00D42BCE">
        <w:trPr>
          <w:trHeight w:val="177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ind w:firstLineChars="49" w:firstLine="118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炉体</w:t>
            </w:r>
          </w:p>
        </w:tc>
        <w:tc>
          <w:tcPr>
            <w:tcW w:w="27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02F21" w:rsidTr="00D42BCE">
        <w:trPr>
          <w:trHeight w:val="343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炉体</w:t>
            </w:r>
          </w:p>
        </w:tc>
        <w:tc>
          <w:tcPr>
            <w:tcW w:w="2781" w:type="dxa"/>
            <w:tcBorders>
              <w:top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ind w:leftChars="-12" w:left="1" w:hangingChars="11" w:hanging="26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502F21" w:rsidTr="00D42BCE">
        <w:tc>
          <w:tcPr>
            <w:tcW w:w="14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炉体钢材</w:t>
            </w:r>
          </w:p>
        </w:tc>
        <w:tc>
          <w:tcPr>
            <w:tcW w:w="2781" w:type="dxa"/>
            <w:tcBorders>
              <w:top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A3</w:t>
            </w:r>
          </w:p>
        </w:tc>
        <w:tc>
          <w:tcPr>
            <w:tcW w:w="1015" w:type="dxa"/>
            <w:tcBorders>
              <w:top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全部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502F21" w:rsidTr="00D42BCE">
        <w:tc>
          <w:tcPr>
            <w:tcW w:w="14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炉体耐火材料</w:t>
            </w:r>
          </w:p>
        </w:tc>
        <w:tc>
          <w:tcPr>
            <w:tcW w:w="2781" w:type="dxa"/>
            <w:tcBorders>
              <w:top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502F21" w:rsidTr="00D42BCE">
        <w:tc>
          <w:tcPr>
            <w:tcW w:w="14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陶瓷纤维</w:t>
            </w:r>
          </w:p>
        </w:tc>
        <w:tc>
          <w:tcPr>
            <w:tcW w:w="2781" w:type="dxa"/>
            <w:tcBorders>
              <w:top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LYGX-389</w:t>
            </w:r>
          </w:p>
        </w:tc>
        <w:tc>
          <w:tcPr>
            <w:tcW w:w="1015" w:type="dxa"/>
            <w:tcBorders>
              <w:top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全部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502F21" w:rsidTr="00D42BCE">
        <w:tc>
          <w:tcPr>
            <w:tcW w:w="14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莫来石纤维板</w:t>
            </w:r>
          </w:p>
        </w:tc>
        <w:tc>
          <w:tcPr>
            <w:tcW w:w="2781" w:type="dxa"/>
            <w:tcBorders>
              <w:top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1500</w:t>
            </w:r>
            <w:r>
              <w:rPr>
                <w:rFonts w:ascii="宋体" w:hAnsi="宋体" w:cs="宋体" w:hint="eastAsia"/>
                <w:sz w:val="24"/>
                <w:szCs w:val="24"/>
              </w:rPr>
              <w:t>型</w:t>
            </w:r>
          </w:p>
        </w:tc>
        <w:tc>
          <w:tcPr>
            <w:tcW w:w="1015" w:type="dxa"/>
            <w:tcBorders>
              <w:top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全部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502F21" w:rsidTr="00D42BCE">
        <w:tc>
          <w:tcPr>
            <w:tcW w:w="1440" w:type="dxa"/>
            <w:tcBorders>
              <w:lef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加热元件</w:t>
            </w:r>
          </w:p>
        </w:tc>
        <w:tc>
          <w:tcPr>
            <w:tcW w:w="2781" w:type="dxa"/>
            <w:vAlign w:val="center"/>
          </w:tcPr>
          <w:p w:rsidR="00502F21" w:rsidRDefault="00502F21" w:rsidP="00D42BCE">
            <w:pPr>
              <w:spacing w:line="360" w:lineRule="auto"/>
              <w:ind w:leftChars="-12" w:left="1" w:hangingChars="11" w:hanging="26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502F21" w:rsidTr="00D42BCE">
        <w:tc>
          <w:tcPr>
            <w:tcW w:w="1440" w:type="dxa"/>
            <w:tcBorders>
              <w:lef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含钼合金炉丝</w:t>
            </w:r>
          </w:p>
        </w:tc>
        <w:tc>
          <w:tcPr>
            <w:tcW w:w="2781" w:type="dxa"/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502F21" w:rsidRDefault="00502F21" w:rsidP="00D42BC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502F21" w:rsidTr="00D42BCE">
        <w:tc>
          <w:tcPr>
            <w:tcW w:w="1440" w:type="dxa"/>
            <w:tcBorders>
              <w:lef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控制系统</w:t>
            </w:r>
          </w:p>
        </w:tc>
        <w:tc>
          <w:tcPr>
            <w:tcW w:w="2781" w:type="dxa"/>
            <w:vAlign w:val="center"/>
          </w:tcPr>
          <w:p w:rsidR="00502F21" w:rsidRDefault="00502F21" w:rsidP="00D42BCE">
            <w:pPr>
              <w:spacing w:line="360" w:lineRule="auto"/>
              <w:ind w:leftChars="-12" w:left="1" w:hangingChars="11" w:hanging="26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502F21" w:rsidRDefault="00502F21" w:rsidP="00D42BC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502F21" w:rsidTr="00D42BCE">
        <w:tc>
          <w:tcPr>
            <w:tcW w:w="1440" w:type="dxa"/>
            <w:tcBorders>
              <w:lef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控制柜</w:t>
            </w:r>
          </w:p>
        </w:tc>
        <w:tc>
          <w:tcPr>
            <w:tcW w:w="2781" w:type="dxa"/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502F21" w:rsidRDefault="00502F21" w:rsidP="00D42BC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502F21" w:rsidTr="00D42BCE">
        <w:tc>
          <w:tcPr>
            <w:tcW w:w="1440" w:type="dxa"/>
            <w:tcBorders>
              <w:lef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控温仪表</w:t>
            </w:r>
          </w:p>
        </w:tc>
        <w:tc>
          <w:tcPr>
            <w:tcW w:w="2781" w:type="dxa"/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可编程</w:t>
            </w:r>
            <w:r>
              <w:rPr>
                <w:kern w:val="0"/>
                <w:sz w:val="24"/>
                <w:szCs w:val="24"/>
              </w:rPr>
              <w:t>PID</w:t>
            </w:r>
            <w:r>
              <w:rPr>
                <w:rFonts w:hAnsi="宋体" w:cs="宋体" w:hint="eastAsia"/>
                <w:kern w:val="0"/>
                <w:sz w:val="24"/>
                <w:szCs w:val="24"/>
              </w:rPr>
              <w:t>控制（</w:t>
            </w:r>
            <w:r>
              <w:rPr>
                <w:kern w:val="0"/>
                <w:sz w:val="24"/>
                <w:szCs w:val="24"/>
              </w:rPr>
              <w:t>9</w:t>
            </w:r>
            <w:r>
              <w:rPr>
                <w:rFonts w:hAnsi="宋体" w:cs="宋体" w:hint="eastAsia"/>
                <w:kern w:val="0"/>
                <w:sz w:val="24"/>
                <w:szCs w:val="24"/>
              </w:rPr>
              <w:t>段）</w:t>
            </w:r>
          </w:p>
        </w:tc>
        <w:tc>
          <w:tcPr>
            <w:tcW w:w="1015" w:type="dxa"/>
            <w:vAlign w:val="center"/>
          </w:tcPr>
          <w:p w:rsidR="00502F21" w:rsidRDefault="00502F21" w:rsidP="00D42BC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块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502F21" w:rsidTr="00D42BCE">
        <w:tc>
          <w:tcPr>
            <w:tcW w:w="1440" w:type="dxa"/>
            <w:tcBorders>
              <w:lef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电器元件</w:t>
            </w:r>
          </w:p>
        </w:tc>
        <w:tc>
          <w:tcPr>
            <w:tcW w:w="2781" w:type="dxa"/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502F21" w:rsidRDefault="00502F21" w:rsidP="00D42BC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全部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502F21" w:rsidTr="00D42BCE">
        <w:tc>
          <w:tcPr>
            <w:tcW w:w="1440" w:type="dxa"/>
            <w:tcBorders>
              <w:lef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功率模块</w:t>
            </w:r>
          </w:p>
        </w:tc>
        <w:tc>
          <w:tcPr>
            <w:tcW w:w="2781" w:type="dxa"/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502F21" w:rsidRDefault="00502F21" w:rsidP="00D42BC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502F21" w:rsidTr="00D42BCE">
        <w:tc>
          <w:tcPr>
            <w:tcW w:w="1440" w:type="dxa"/>
            <w:tcBorders>
              <w:lef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热电偶</w:t>
            </w:r>
          </w:p>
        </w:tc>
        <w:tc>
          <w:tcPr>
            <w:tcW w:w="2781" w:type="dxa"/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S</w:t>
            </w:r>
            <w:r>
              <w:rPr>
                <w:rFonts w:ascii="宋体" w:hAnsi="宋体" w:cs="宋体" w:hint="eastAsia"/>
                <w:sz w:val="24"/>
                <w:szCs w:val="24"/>
              </w:rPr>
              <w:t>分度号</w:t>
            </w:r>
          </w:p>
        </w:tc>
        <w:tc>
          <w:tcPr>
            <w:tcW w:w="1015" w:type="dxa"/>
            <w:vAlign w:val="center"/>
          </w:tcPr>
          <w:p w:rsidR="00502F21" w:rsidRDefault="00502F21" w:rsidP="00D42BC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支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:rsidR="00502F21" w:rsidRDefault="00502F21" w:rsidP="00D42BC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</w:tbl>
    <w:p w:rsidR="00502F21" w:rsidRDefault="00502F21" w:rsidP="00502F21">
      <w:pPr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ascii="宋体" w:hAnsi="宋体" w:cs="宋体" w:hint="eastAsia"/>
          <w:b/>
          <w:bCs/>
          <w:sz w:val="24"/>
          <w:szCs w:val="24"/>
        </w:rPr>
        <w:t>、设计制造周期：</w:t>
      </w:r>
    </w:p>
    <w:p w:rsidR="00502F21" w:rsidRDefault="00502F21" w:rsidP="00502F21">
      <w:pPr>
        <w:spacing w:line="360" w:lineRule="auto"/>
        <w:ind w:rightChars="167" w:right="351"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合同签订生效后，</w:t>
      </w:r>
      <w:r>
        <w:rPr>
          <w:rFonts w:ascii="宋体" w:hAnsi="宋体" w:cs="宋体"/>
          <w:sz w:val="24"/>
          <w:szCs w:val="24"/>
        </w:rPr>
        <w:t>30</w:t>
      </w:r>
      <w:r>
        <w:rPr>
          <w:rFonts w:ascii="宋体" w:hAnsi="宋体" w:cs="宋体" w:hint="eastAsia"/>
          <w:sz w:val="24"/>
          <w:szCs w:val="24"/>
        </w:rPr>
        <w:t>天内发货</w:t>
      </w:r>
    </w:p>
    <w:p w:rsidR="00502F21" w:rsidRDefault="00502F21" w:rsidP="00502F21">
      <w:pPr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lastRenderedPageBreak/>
        <w:t>4</w:t>
      </w:r>
      <w:r>
        <w:rPr>
          <w:rFonts w:ascii="宋体" w:hAnsi="宋体" w:cs="宋体" w:hint="eastAsia"/>
          <w:b/>
          <w:bCs/>
          <w:sz w:val="24"/>
          <w:szCs w:val="24"/>
        </w:rPr>
        <w:t>、验收：</w:t>
      </w:r>
    </w:p>
    <w:p w:rsidR="00502F21" w:rsidRDefault="00502F21" w:rsidP="00502F21">
      <w:pPr>
        <w:spacing w:line="360" w:lineRule="auto"/>
        <w:ind w:rightChars="154" w:right="323"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货到后需方验收。验收标准，依照双方签订的技术协议和电炉标准进行。</w:t>
      </w:r>
    </w:p>
    <w:p w:rsidR="00502F21" w:rsidRDefault="00502F21" w:rsidP="00502F21">
      <w:pPr>
        <w:pStyle w:val="a5"/>
        <w:spacing w:line="360" w:lineRule="auto"/>
        <w:ind w:firstLineChars="0" w:firstLine="0"/>
        <w:rPr>
          <w:rFonts w:ascii="黑体" w:eastAsia="黑体" w:hAnsi="宋体"/>
          <w:b/>
          <w:bCs/>
          <w:sz w:val="24"/>
          <w:szCs w:val="24"/>
        </w:rPr>
      </w:pPr>
      <w:r>
        <w:rPr>
          <w:rFonts w:ascii="黑体" w:eastAsia="黑体" w:hAnsi="宋体" w:cs="黑体" w:hint="eastAsia"/>
          <w:b/>
          <w:bCs/>
          <w:sz w:val="24"/>
          <w:szCs w:val="24"/>
        </w:rPr>
        <w:t>三、泥板机（上下滚筒）：</w:t>
      </w:r>
      <w:r>
        <w:rPr>
          <w:rFonts w:ascii="黑体" w:eastAsia="黑体" w:hAnsi="宋体"/>
          <w:b/>
          <w:bCs/>
          <w:sz w:val="24"/>
          <w:szCs w:val="24"/>
        </w:rPr>
        <w:t xml:space="preserve"> </w:t>
      </w:r>
    </w:p>
    <w:p w:rsidR="00502F21" w:rsidRDefault="00502F21" w:rsidP="00502F21">
      <w:pPr>
        <w:spacing w:line="360" w:lineRule="auto"/>
        <w:outlineLvl w:val="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、外型尺寸：</w:t>
      </w:r>
      <w:r>
        <w:rPr>
          <w:rFonts w:ascii="宋体" w:hAnsi="宋体" w:cs="宋体"/>
          <w:sz w:val="24"/>
          <w:szCs w:val="24"/>
        </w:rPr>
        <w:t>1150</w:t>
      </w:r>
      <w:r>
        <w:rPr>
          <w:rFonts w:ascii="宋体" w:hAnsi="宋体" w:cs="宋体" w:hint="eastAsia"/>
          <w:sz w:val="24"/>
          <w:szCs w:val="24"/>
        </w:rPr>
        <w:t>×</w:t>
      </w:r>
      <w:r>
        <w:rPr>
          <w:rFonts w:ascii="宋体" w:hAnsi="宋体" w:cs="宋体"/>
          <w:sz w:val="24"/>
          <w:szCs w:val="24"/>
        </w:rPr>
        <w:t>750</w:t>
      </w:r>
      <w:r>
        <w:rPr>
          <w:rFonts w:ascii="宋体" w:hAnsi="宋体" w:cs="宋体" w:hint="eastAsia"/>
          <w:sz w:val="24"/>
          <w:szCs w:val="24"/>
        </w:rPr>
        <w:t>×</w:t>
      </w:r>
      <w:r>
        <w:rPr>
          <w:rFonts w:ascii="宋体" w:hAnsi="宋体" w:cs="宋体"/>
          <w:sz w:val="24"/>
          <w:szCs w:val="24"/>
        </w:rPr>
        <w:t>1050mm</w:t>
      </w:r>
    </w:p>
    <w:p w:rsidR="00502F21" w:rsidRDefault="00502F21" w:rsidP="00502F21">
      <w:pPr>
        <w:spacing w:line="360" w:lineRule="auto"/>
        <w:outlineLvl w:val="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、压泥主轴为压花铝滚轴，防锈防滑，调节范围为</w:t>
      </w:r>
      <w:r>
        <w:rPr>
          <w:rFonts w:ascii="宋体" w:cs="宋体"/>
          <w:sz w:val="24"/>
          <w:szCs w:val="24"/>
        </w:rPr>
        <w:t>0</w:t>
      </w:r>
      <w:r>
        <w:rPr>
          <w:rFonts w:ascii="宋体" w:hAnsi="宋体" w:cs="宋体"/>
          <w:sz w:val="24"/>
          <w:szCs w:val="24"/>
        </w:rPr>
        <w:t>—80mm</w:t>
      </w:r>
      <w:r>
        <w:rPr>
          <w:rFonts w:ascii="宋体" w:hAnsi="宋体" w:cs="宋体" w:hint="eastAsia"/>
          <w:sz w:val="24"/>
          <w:szCs w:val="24"/>
        </w:rPr>
        <w:t>，可自由压出不同厚度的泥板；</w:t>
      </w:r>
    </w:p>
    <w:p w:rsidR="00502F21" w:rsidRDefault="00502F21" w:rsidP="00502F21">
      <w:pPr>
        <w:spacing w:line="360" w:lineRule="auto"/>
        <w:outlineLvl w:val="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、本机采用双棍推进结构，确保泥板均匀一致；</w:t>
      </w:r>
    </w:p>
    <w:p w:rsidR="00502F21" w:rsidRDefault="00502F21" w:rsidP="00502F21">
      <w:pPr>
        <w:spacing w:line="360" w:lineRule="auto"/>
        <w:outlineLvl w:val="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、台面尺寸：</w:t>
      </w:r>
      <w:r>
        <w:rPr>
          <w:rFonts w:ascii="宋体" w:hAnsi="宋体" w:cs="宋体"/>
          <w:sz w:val="24"/>
          <w:szCs w:val="24"/>
        </w:rPr>
        <w:t>1050</w:t>
      </w:r>
      <w:r>
        <w:rPr>
          <w:rFonts w:ascii="宋体" w:hAnsi="宋体" w:cs="宋体" w:hint="eastAsia"/>
          <w:sz w:val="24"/>
          <w:szCs w:val="24"/>
        </w:rPr>
        <w:t>×</w:t>
      </w:r>
      <w:r>
        <w:rPr>
          <w:rFonts w:ascii="宋体" w:hAnsi="宋体" w:cs="宋体"/>
          <w:sz w:val="24"/>
          <w:szCs w:val="24"/>
        </w:rPr>
        <w:t>600mm</w:t>
      </w:r>
    </w:p>
    <w:p w:rsidR="00502F21" w:rsidRDefault="00502F21" w:rsidP="00502F21">
      <w:pPr>
        <w:pStyle w:val="a5"/>
        <w:spacing w:line="360" w:lineRule="auto"/>
        <w:ind w:firstLineChars="0" w:firstLine="0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四、喷釉房：</w:t>
      </w:r>
      <w:r>
        <w:rPr>
          <w:rFonts w:ascii="黑体" w:eastAsia="黑体" w:hAnsi="宋体"/>
          <w:sz w:val="24"/>
          <w:szCs w:val="24"/>
        </w:rPr>
        <w:t xml:space="preserve"> </w:t>
      </w:r>
    </w:p>
    <w:p w:rsidR="00502F21" w:rsidRDefault="00502F21" w:rsidP="00502F21">
      <w:pPr>
        <w:spacing w:line="360" w:lineRule="auto"/>
        <w:outlineLvl w:val="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、外型尺寸：宽</w:t>
      </w:r>
      <w:r>
        <w:rPr>
          <w:rFonts w:ascii="宋体" w:hAnsi="宋体" w:cs="宋体"/>
          <w:sz w:val="24"/>
          <w:szCs w:val="24"/>
        </w:rPr>
        <w:t>880</w:t>
      </w:r>
      <w:r>
        <w:rPr>
          <w:rFonts w:ascii="宋体" w:cs="宋体" w:hint="eastAsia"/>
          <w:sz w:val="24"/>
          <w:szCs w:val="24"/>
        </w:rPr>
        <w:t>×</w:t>
      </w:r>
      <w:r>
        <w:rPr>
          <w:rFonts w:ascii="宋体" w:hAnsi="宋体" w:cs="宋体" w:hint="eastAsia"/>
          <w:sz w:val="24"/>
          <w:szCs w:val="24"/>
        </w:rPr>
        <w:t>深</w:t>
      </w:r>
      <w:r>
        <w:rPr>
          <w:rFonts w:ascii="宋体" w:hAnsi="宋体" w:cs="宋体"/>
          <w:sz w:val="24"/>
          <w:szCs w:val="24"/>
        </w:rPr>
        <w:t>980</w:t>
      </w:r>
      <w:r>
        <w:rPr>
          <w:rFonts w:ascii="宋体" w:cs="宋体" w:hint="eastAsia"/>
          <w:sz w:val="24"/>
          <w:szCs w:val="24"/>
        </w:rPr>
        <w:t>×</w:t>
      </w:r>
      <w:r>
        <w:rPr>
          <w:rFonts w:ascii="宋体" w:hAnsi="宋体" w:cs="宋体"/>
          <w:sz w:val="24"/>
          <w:szCs w:val="24"/>
        </w:rPr>
        <w:t>1720mm</w:t>
      </w:r>
      <w:r>
        <w:rPr>
          <w:rFonts w:ascii="宋体" w:hAnsi="宋体" w:cs="宋体" w:hint="eastAsia"/>
          <w:sz w:val="24"/>
          <w:szCs w:val="24"/>
        </w:rPr>
        <w:t>，内空间：宽</w:t>
      </w:r>
      <w:r>
        <w:rPr>
          <w:rFonts w:ascii="宋体" w:hAnsi="宋体" w:cs="宋体"/>
          <w:sz w:val="24"/>
          <w:szCs w:val="24"/>
        </w:rPr>
        <w:t>880</w:t>
      </w:r>
      <w:r>
        <w:rPr>
          <w:rFonts w:ascii="宋体" w:hAnsi="宋体" w:cs="宋体" w:hint="eastAsia"/>
          <w:sz w:val="24"/>
          <w:szCs w:val="24"/>
        </w:rPr>
        <w:t>×深</w:t>
      </w:r>
      <w:r>
        <w:rPr>
          <w:rFonts w:ascii="宋体" w:hAnsi="宋体" w:cs="宋体"/>
          <w:sz w:val="24"/>
          <w:szCs w:val="24"/>
        </w:rPr>
        <w:t>700</w:t>
      </w:r>
      <w:r>
        <w:rPr>
          <w:rFonts w:ascii="宋体" w:hAnsi="宋体" w:cs="宋体" w:hint="eastAsia"/>
          <w:sz w:val="24"/>
          <w:szCs w:val="24"/>
        </w:rPr>
        <w:t>×</w:t>
      </w:r>
      <w:r>
        <w:rPr>
          <w:rFonts w:ascii="宋体" w:hAnsi="宋体" w:cs="宋体"/>
          <w:sz w:val="24"/>
          <w:szCs w:val="24"/>
        </w:rPr>
        <w:t>1000mm</w:t>
      </w:r>
    </w:p>
    <w:p w:rsidR="00502F21" w:rsidRDefault="00502F21" w:rsidP="00502F21">
      <w:pPr>
        <w:spacing w:line="360" w:lineRule="auto"/>
        <w:outlineLvl w:val="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、全不锈钢制作，环保耐用，无噪音；</w:t>
      </w:r>
    </w:p>
    <w:p w:rsidR="00502F21" w:rsidRDefault="00502F21" w:rsidP="00502F21">
      <w:pPr>
        <w:spacing w:line="360" w:lineRule="auto"/>
        <w:outlineLvl w:val="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、设计：全自动电动防水转盘；</w:t>
      </w:r>
    </w:p>
    <w:p w:rsidR="00502F21" w:rsidRDefault="00502F21" w:rsidP="00502F21">
      <w:pPr>
        <w:spacing w:line="360" w:lineRule="auto"/>
        <w:outlineLvl w:val="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、主帘布自动循环流动水幕，能有效吸收釉料气雾及小颗粒；</w:t>
      </w:r>
    </w:p>
    <w:p w:rsidR="00502F21" w:rsidRDefault="00502F21" w:rsidP="00502F21">
      <w:pPr>
        <w:spacing w:line="360" w:lineRule="auto"/>
        <w:outlineLvl w:val="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、含釉料回收装置；</w:t>
      </w:r>
    </w:p>
    <w:p w:rsidR="00502F21" w:rsidRDefault="00502F21" w:rsidP="00502F21">
      <w:pPr>
        <w:spacing w:line="360" w:lineRule="auto"/>
        <w:outlineLvl w:val="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、施釉机能对高度</w:t>
      </w:r>
      <w:r>
        <w:rPr>
          <w:rFonts w:ascii="宋体" w:hAnsi="宋体" w:cs="宋体"/>
          <w:sz w:val="24"/>
          <w:szCs w:val="24"/>
        </w:rPr>
        <w:t>800mm,</w:t>
      </w:r>
      <w:r>
        <w:rPr>
          <w:rFonts w:ascii="宋体" w:hAnsi="宋体" w:cs="宋体" w:hint="eastAsia"/>
          <w:sz w:val="24"/>
          <w:szCs w:val="24"/>
        </w:rPr>
        <w:t>直径</w:t>
      </w:r>
      <w:r>
        <w:rPr>
          <w:rFonts w:ascii="宋体" w:hAnsi="宋体" w:cs="宋体"/>
          <w:sz w:val="24"/>
          <w:szCs w:val="24"/>
        </w:rPr>
        <w:t>500mm</w:t>
      </w:r>
      <w:r>
        <w:rPr>
          <w:rFonts w:ascii="宋体" w:hAnsi="宋体" w:cs="宋体" w:hint="eastAsia"/>
          <w:sz w:val="24"/>
          <w:szCs w:val="24"/>
        </w:rPr>
        <w:t>内产品进行作业；</w:t>
      </w:r>
    </w:p>
    <w:p w:rsidR="00502F21" w:rsidRDefault="00502F21" w:rsidP="00502F21">
      <w:pPr>
        <w:spacing w:line="360" w:lineRule="auto"/>
        <w:outlineLvl w:val="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、带吸尘排风系统。</w:t>
      </w:r>
    </w:p>
    <w:p w:rsidR="00502F21" w:rsidRDefault="00502F21" w:rsidP="00502F21">
      <w:pPr>
        <w:pStyle w:val="a5"/>
        <w:spacing w:line="360" w:lineRule="auto"/>
        <w:ind w:firstLineChars="0" w:firstLine="0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五、泥料：</w:t>
      </w:r>
      <w:r>
        <w:rPr>
          <w:rFonts w:ascii="宋体"/>
          <w:b/>
          <w:bCs/>
          <w:sz w:val="24"/>
          <w:szCs w:val="24"/>
        </w:rPr>
        <w:t xml:space="preserve"> </w:t>
      </w:r>
    </w:p>
    <w:p w:rsidR="00502F21" w:rsidRDefault="00502F21" w:rsidP="00502F21">
      <w:pPr>
        <w:pStyle w:val="a5"/>
        <w:spacing w:line="360" w:lineRule="auto"/>
        <w:ind w:firstLineChars="0" w:firstLine="0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六、釉料：</w:t>
      </w:r>
    </w:p>
    <w:p w:rsidR="00AD09F0" w:rsidRPr="00502F21" w:rsidRDefault="00AD09F0"/>
    <w:sectPr w:rsidR="00AD09F0" w:rsidRPr="00502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9F0" w:rsidRDefault="00AD09F0" w:rsidP="00502F21">
      <w:r>
        <w:separator/>
      </w:r>
    </w:p>
  </w:endnote>
  <w:endnote w:type="continuationSeparator" w:id="1">
    <w:p w:rsidR="00AD09F0" w:rsidRDefault="00AD09F0" w:rsidP="00502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9F0" w:rsidRDefault="00AD09F0" w:rsidP="00502F21">
      <w:r>
        <w:separator/>
      </w:r>
    </w:p>
  </w:footnote>
  <w:footnote w:type="continuationSeparator" w:id="1">
    <w:p w:rsidR="00AD09F0" w:rsidRDefault="00AD09F0" w:rsidP="00502F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2F21"/>
    <w:rsid w:val="00502F21"/>
    <w:rsid w:val="00AD0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F2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2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2F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2F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2F21"/>
    <w:rPr>
      <w:sz w:val="18"/>
      <w:szCs w:val="18"/>
    </w:rPr>
  </w:style>
  <w:style w:type="paragraph" w:styleId="a5">
    <w:name w:val="Normal Indent"/>
    <w:basedOn w:val="a"/>
    <w:uiPriority w:val="99"/>
    <w:rsid w:val="00502F2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1018</Characters>
  <Application>Microsoft Office Word</Application>
  <DocSecurity>0</DocSecurity>
  <Lines>8</Lines>
  <Paragraphs>2</Paragraphs>
  <ScaleCrop>false</ScaleCrop>
  <Company>微软中国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 磊</dc:creator>
  <cp:keywords/>
  <dc:description/>
  <cp:lastModifiedBy>马  磊</cp:lastModifiedBy>
  <cp:revision>2</cp:revision>
  <dcterms:created xsi:type="dcterms:W3CDTF">2015-12-18T06:24:00Z</dcterms:created>
  <dcterms:modified xsi:type="dcterms:W3CDTF">2015-12-18T06:24:00Z</dcterms:modified>
</cp:coreProperties>
</file>